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C528BC" w14:textId="28460B34" w:rsidR="00261392" w:rsidRDefault="006F0884">
      <w:r w:rsidRPr="006F0884">
        <w:rPr>
          <w:rFonts w:hint="eastAsia"/>
        </w:rPr>
        <w:t>10</w:t>
      </w:r>
      <w:r w:rsidRPr="006F0884">
        <w:rPr>
          <w:rFonts w:hint="eastAsia"/>
        </w:rPr>
        <w:t>月</w:t>
      </w:r>
      <w:r w:rsidRPr="006F0884">
        <w:rPr>
          <w:rFonts w:hint="eastAsia"/>
        </w:rPr>
        <w:t>5</w:t>
      </w:r>
      <w:r w:rsidRPr="006F0884">
        <w:rPr>
          <w:rFonts w:hint="eastAsia"/>
        </w:rPr>
        <w:t>日，我们迎来</w:t>
      </w:r>
      <w:bookmarkStart w:id="0" w:name="_GoBack"/>
      <w:bookmarkEnd w:id="0"/>
      <w:r w:rsidRPr="006F0884">
        <w:rPr>
          <w:rFonts w:hint="eastAsia"/>
        </w:rPr>
        <w:t>了第一次</w:t>
      </w:r>
      <w:r>
        <w:rPr>
          <w:rFonts w:hint="eastAsia"/>
        </w:rPr>
        <w:t>班级</w:t>
      </w:r>
      <w:r w:rsidRPr="006F0884">
        <w:rPr>
          <w:rFonts w:hint="eastAsia"/>
        </w:rPr>
        <w:t>团建——校内定向</w:t>
      </w:r>
      <w:r w:rsidRPr="006F0884">
        <w:rPr>
          <w:rFonts w:hint="eastAsia"/>
        </w:rPr>
        <w:t>&amp;</w:t>
      </w:r>
      <w:r w:rsidRPr="006F0884">
        <w:rPr>
          <w:rFonts w:hint="eastAsia"/>
        </w:rPr>
        <w:t>圆明园秋游！</w:t>
      </w:r>
    </w:p>
    <w:p w14:paraId="5179B501" w14:textId="1AB7E324" w:rsidR="0002210B" w:rsidRDefault="0002210B">
      <w:r>
        <w:rPr>
          <w:rFonts w:hint="eastAsia"/>
          <w:noProof/>
        </w:rPr>
        <w:drawing>
          <wp:inline distT="0" distB="0" distL="0" distR="0" wp14:anchorId="1B91A270" wp14:editId="3D116BAB">
            <wp:extent cx="5270500" cy="34925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CD55" w14:textId="0116717E" w:rsidR="0002210B" w:rsidRDefault="0002210B">
      <w:r>
        <w:rPr>
          <w:noProof/>
        </w:rPr>
        <w:drawing>
          <wp:inline distT="0" distB="0" distL="0" distR="0" wp14:anchorId="2CB2E41C" wp14:editId="65E5D4D8">
            <wp:extent cx="5270500" cy="34925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在静园草坪集合，领取任务卡</w:t>
      </w:r>
    </w:p>
    <w:p w14:paraId="550C9789" w14:textId="7F065BF5" w:rsidR="0002210B" w:rsidRDefault="0002210B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02C2C3" wp14:editId="65187871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5274310" cy="3954145"/>
            <wp:effectExtent l="0" t="0" r="2540" b="825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4163A" w14:textId="21C9303E" w:rsidR="0002210B" w:rsidRDefault="0002210B">
      <w:pPr>
        <w:rPr>
          <w:rFonts w:hint="eastAsia"/>
        </w:rPr>
      </w:pPr>
      <w:r>
        <w:rPr>
          <w:rFonts w:hint="eastAsia"/>
        </w:rPr>
        <w:t>打卡点的合影！</w:t>
      </w:r>
    </w:p>
    <w:p w14:paraId="2D2C2D6A" w14:textId="327295E8" w:rsidR="0002210B" w:rsidRDefault="0002210B"/>
    <w:p w14:paraId="5DA3284D" w14:textId="4A5A239B" w:rsidR="0002210B" w:rsidRDefault="0002210B">
      <w:r>
        <w:rPr>
          <w:rFonts w:hint="eastAsia"/>
          <w:noProof/>
        </w:rPr>
        <w:drawing>
          <wp:inline distT="0" distB="0" distL="0" distR="0" wp14:anchorId="03B506B1" wp14:editId="52CE6F1E">
            <wp:extent cx="5264150" cy="3949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826BC0" wp14:editId="5E6C7020">
            <wp:extent cx="5270500" cy="34925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穿梭在校园中</w:t>
      </w:r>
      <w:r w:rsidR="001D60C5">
        <w:rPr>
          <w:rFonts w:hint="eastAsia"/>
        </w:rPr>
        <w:t>~</w:t>
      </w:r>
    </w:p>
    <w:p w14:paraId="572E661A" w14:textId="77777777" w:rsidR="0002210B" w:rsidRDefault="0002210B">
      <w:pPr>
        <w:rPr>
          <w:rFonts w:hint="eastAsia"/>
        </w:rPr>
      </w:pPr>
    </w:p>
    <w:p w14:paraId="401412DB" w14:textId="15441704" w:rsidR="0035214D" w:rsidRDefault="0002210B">
      <w:r>
        <w:rPr>
          <w:rFonts w:hint="eastAsia"/>
        </w:rPr>
        <w:t>在石舫上玩传话游戏</w:t>
      </w:r>
      <w:r w:rsidR="001D60C5">
        <w:rPr>
          <w:rFonts w:hint="eastAsia"/>
        </w:rPr>
        <w:t>，从最开始的</w:t>
      </w:r>
      <w:r w:rsidR="001D60C5">
        <w:rPr>
          <w:rFonts w:hint="eastAsia"/>
        </w:rPr>
        <w:t>10</w:t>
      </w:r>
      <w:r w:rsidR="001D60C5">
        <w:rPr>
          <w:rFonts w:hint="eastAsia"/>
        </w:rPr>
        <w:t>句话，到最后只成功传达了不到一半</w:t>
      </w:r>
      <w:r w:rsidR="00635721">
        <w:rPr>
          <w:noProof/>
        </w:rPr>
        <w:drawing>
          <wp:anchor distT="0" distB="0" distL="114300" distR="114300" simplePos="0" relativeHeight="251659264" behindDoc="0" locked="0" layoutInCell="1" allowOverlap="1" wp14:anchorId="5271DFF6" wp14:editId="396FDBDC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270500" cy="3492500"/>
            <wp:effectExtent l="0" t="0" r="635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E7620" w14:textId="25F5A616" w:rsidR="00635721" w:rsidRDefault="0063572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B037463" wp14:editId="06C746D9">
            <wp:extent cx="5270500" cy="34925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6AA6" w14:textId="5BF156C2" w:rsidR="00635721" w:rsidRDefault="00635721"/>
    <w:p w14:paraId="549A363A" w14:textId="6FA203ED" w:rsidR="00635721" w:rsidRDefault="00635721">
      <w:r>
        <w:rPr>
          <w:rFonts w:hint="eastAsia"/>
        </w:rPr>
        <w:t>回到静园草坪，</w:t>
      </w:r>
      <w:r w:rsidR="006457D1">
        <w:rPr>
          <w:rFonts w:hint="eastAsia"/>
        </w:rPr>
        <w:t>进行</w:t>
      </w:r>
      <w:r>
        <w:rPr>
          <w:rFonts w:hint="eastAsia"/>
        </w:rPr>
        <w:t>最终关卡：你划我猜！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FEE221A" wp14:editId="0840F8AA">
            <wp:simplePos x="0" y="0"/>
            <wp:positionH relativeFrom="column">
              <wp:posOffset>0</wp:posOffset>
            </wp:positionH>
            <wp:positionV relativeFrom="paragraph">
              <wp:posOffset>236220</wp:posOffset>
            </wp:positionV>
            <wp:extent cx="5270500" cy="3492500"/>
            <wp:effectExtent l="0" t="0" r="635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53367" w14:textId="4EB2A967" w:rsidR="00635721" w:rsidRDefault="00635721">
      <w:r>
        <w:rPr>
          <w:rFonts w:hint="eastAsia"/>
        </w:rPr>
        <w:t>至今</w:t>
      </w:r>
      <w:r w:rsidR="0031468E">
        <w:rPr>
          <w:rFonts w:hint="eastAsia"/>
        </w:rPr>
        <w:t>仍</w:t>
      </w:r>
      <w:r>
        <w:rPr>
          <w:rFonts w:hint="eastAsia"/>
        </w:rPr>
        <w:t>无法</w:t>
      </w:r>
      <w:r w:rsidR="0031468E">
        <w:rPr>
          <w:rFonts w:hint="eastAsia"/>
        </w:rPr>
        <w:t>想</w:t>
      </w:r>
      <w:r w:rsidR="00F52708">
        <w:rPr>
          <w:rFonts w:hint="eastAsia"/>
        </w:rPr>
        <w:t>出</w:t>
      </w:r>
      <w:r>
        <w:rPr>
          <w:rFonts w:hint="eastAsia"/>
        </w:rPr>
        <w:t>班长比划的是什么（狗头</w:t>
      </w:r>
    </w:p>
    <w:p w14:paraId="73C8C59A" w14:textId="543E4CDB" w:rsidR="0031468E" w:rsidRPr="0031468E" w:rsidRDefault="0031468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EA8BCBB" wp14:editId="7D3C45E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270500" cy="3492500"/>
            <wp:effectExtent l="0" t="0" r="635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D82F7" w14:textId="19B294A3" w:rsidR="00635721" w:rsidRDefault="00F52708">
      <w:r>
        <w:rPr>
          <w:rFonts w:hint="eastAsia"/>
        </w:rPr>
        <w:lastRenderedPageBreak/>
        <w:t>中午静园草坪野餐：巨大的</w:t>
      </w:r>
      <w:r>
        <w:rPr>
          <w:rFonts w:hint="eastAsia"/>
        </w:rPr>
        <w:t>pizza+</w:t>
      </w:r>
      <w:proofErr w:type="gramStart"/>
      <w:r>
        <w:rPr>
          <w:rFonts w:hint="eastAsia"/>
        </w:rPr>
        <w:t>肥宅快乐</w:t>
      </w:r>
      <w:proofErr w:type="gramEnd"/>
      <w:r>
        <w:rPr>
          <w:rFonts w:hint="eastAsia"/>
        </w:rPr>
        <w:t>奶茶，以及吃饱喝足后愉快的桌游！</w:t>
      </w:r>
      <w:r>
        <w:rPr>
          <w:rFonts w:hint="eastAsia"/>
          <w:noProof/>
        </w:rPr>
        <w:drawing>
          <wp:inline distT="0" distB="0" distL="0" distR="0" wp14:anchorId="0E85B51F" wp14:editId="7499DAF6">
            <wp:extent cx="5276850" cy="39560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35F30DD3" wp14:editId="3E12D919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276850" cy="3956050"/>
            <wp:effectExtent l="0" t="0" r="0" b="635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3B2A1" w14:textId="72FCF6BF" w:rsidR="00F52708" w:rsidRDefault="00F52708">
      <w:r>
        <w:rPr>
          <w:rFonts w:hint="eastAsia"/>
        </w:rPr>
        <w:t>感谢搬运奶茶的同学们</w:t>
      </w:r>
    </w:p>
    <w:p w14:paraId="6D92ECCD" w14:textId="0E9723EA" w:rsidR="00F52708" w:rsidRDefault="00F52708"/>
    <w:p w14:paraId="57189148" w14:textId="2B141B5C" w:rsidR="00F52708" w:rsidRDefault="00842CFB">
      <w:r>
        <w:rPr>
          <w:rFonts w:hint="eastAsia"/>
        </w:rPr>
        <w:lastRenderedPageBreak/>
        <w:t>休整之后，</w:t>
      </w:r>
      <w:r w:rsidR="00F52708">
        <w:rPr>
          <w:rFonts w:hint="eastAsia"/>
        </w:rPr>
        <w:t>大部队从学校徒步到圆明园</w:t>
      </w:r>
      <w:r w:rsidR="006317A1">
        <w:rPr>
          <w:rFonts w:hint="eastAsia"/>
        </w:rPr>
        <w:t>，秋游！不出所料，</w:t>
      </w:r>
      <w:r>
        <w:rPr>
          <w:rFonts w:hint="eastAsia"/>
        </w:rPr>
        <w:t>十一的圆明园</w:t>
      </w:r>
      <w:r w:rsidR="006317A1">
        <w:rPr>
          <w:rFonts w:hint="eastAsia"/>
        </w:rPr>
        <w:t>人山人海，但同学们仍兴致勃勃，</w:t>
      </w:r>
      <w:r w:rsidR="00136603">
        <w:rPr>
          <w:rFonts w:hint="eastAsia"/>
        </w:rPr>
        <w:t>游览、划船</w:t>
      </w:r>
      <w:r w:rsidR="006317A1">
        <w:rPr>
          <w:rFonts w:hint="eastAsia"/>
        </w:rPr>
        <w:t>不亦乐乎。</w:t>
      </w:r>
      <w:r w:rsidR="006317A1">
        <w:rPr>
          <w:rFonts w:hint="eastAsia"/>
          <w:noProof/>
        </w:rPr>
        <w:drawing>
          <wp:anchor distT="0" distB="0" distL="114300" distR="114300" simplePos="0" relativeHeight="251657728" behindDoc="0" locked="0" layoutInCell="1" allowOverlap="1" wp14:anchorId="619C7D6D" wp14:editId="03060751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270500" cy="3492500"/>
            <wp:effectExtent l="0" t="0" r="635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A8202" w14:textId="254C65C0" w:rsidR="00F52708" w:rsidRDefault="00F52708">
      <w:r>
        <w:rPr>
          <w:rFonts w:hint="eastAsia"/>
          <w:noProof/>
        </w:rPr>
        <w:drawing>
          <wp:inline distT="0" distB="0" distL="0" distR="0" wp14:anchorId="7EE83DC7" wp14:editId="1A4DEB3A">
            <wp:extent cx="5274310" cy="3954146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7BDB" w14:textId="33C9BD2B" w:rsidR="00F52708" w:rsidRPr="00F52708" w:rsidRDefault="00F527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6AFB5A" wp14:editId="6C3998A4">
            <wp:extent cx="5264150" cy="3486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5BDF" w14:textId="492C9BD4" w:rsidR="00F52708" w:rsidRDefault="008A4EE2">
      <w:r>
        <w:rPr>
          <w:rFonts w:hint="eastAsia"/>
        </w:rPr>
        <w:t>在圆明园</w:t>
      </w:r>
      <w:r w:rsidR="00F52708">
        <w:rPr>
          <w:rFonts w:hint="eastAsia"/>
        </w:rPr>
        <w:t>划船</w:t>
      </w:r>
      <w:r>
        <w:rPr>
          <w:rFonts w:hint="eastAsia"/>
        </w:rPr>
        <w:t>（</w:t>
      </w:r>
      <w:r w:rsidRPr="008A4EE2">
        <w:rPr>
          <w:rFonts w:hint="eastAsia"/>
          <w:strike/>
        </w:rPr>
        <w:t>划水</w:t>
      </w:r>
      <w:r>
        <w:rPr>
          <w:rFonts w:hint="eastAsia"/>
        </w:rPr>
        <w:t>）</w:t>
      </w:r>
      <w:r w:rsidR="00E32C5C"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4F63018F" wp14:editId="56D69B41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264150" cy="349250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3C232F" w14:textId="26C83154" w:rsidR="009576F0" w:rsidRDefault="009576F0">
      <w:r>
        <w:rPr>
          <w:noProof/>
        </w:rPr>
        <w:lastRenderedPageBreak/>
        <w:drawing>
          <wp:inline distT="0" distB="0" distL="0" distR="0" wp14:anchorId="69192706" wp14:editId="04FB0446">
            <wp:extent cx="5264150" cy="34861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A08D" w14:textId="76E66038" w:rsidR="009576F0" w:rsidRDefault="009576F0"/>
    <w:p w14:paraId="7F0641B2" w14:textId="45C6D0A9" w:rsidR="009576F0" w:rsidRDefault="009576F0">
      <w:pPr>
        <w:rPr>
          <w:rFonts w:hint="eastAsia"/>
        </w:rPr>
      </w:pPr>
      <w:r>
        <w:rPr>
          <w:rFonts w:hint="eastAsia"/>
        </w:rPr>
        <w:t>划船的最终奥义——合成链表！（好活当赏）</w:t>
      </w:r>
    </w:p>
    <w:p w14:paraId="3FCE750B" w14:textId="78687831" w:rsidR="00F52708" w:rsidRDefault="009576F0">
      <w:pPr>
        <w:rPr>
          <w:rFonts w:hint="eastAsia"/>
        </w:rPr>
      </w:pPr>
      <w:r w:rsidRPr="009576F0">
        <w:rPr>
          <w:noProof/>
        </w:rPr>
        <w:lastRenderedPageBreak/>
        <w:drawing>
          <wp:inline distT="0" distB="0" distL="0" distR="0" wp14:anchorId="3A98B422" wp14:editId="1F5D5FEA">
            <wp:extent cx="3652970" cy="7905750"/>
            <wp:effectExtent l="0" t="0" r="5080" b="0"/>
            <wp:docPr id="16" name="图片 16" descr="C:\Users\dell\AppData\Local\Temp\WeChat Files\ab64158fdb3a615f492401aa55e9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AppData\Local\Temp\WeChat Files\ab64158fdb3a615f492401aa55e957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258" cy="79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D5F80" wp14:editId="50B98678">
            <wp:extent cx="5270500" cy="34925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27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7397B"/>
    <w:rsid w:val="0002210B"/>
    <w:rsid w:val="001141F0"/>
    <w:rsid w:val="00126156"/>
    <w:rsid w:val="00136603"/>
    <w:rsid w:val="001D60C5"/>
    <w:rsid w:val="0031468E"/>
    <w:rsid w:val="0035214D"/>
    <w:rsid w:val="006317A1"/>
    <w:rsid w:val="00635721"/>
    <w:rsid w:val="006457D1"/>
    <w:rsid w:val="006F0884"/>
    <w:rsid w:val="00700880"/>
    <w:rsid w:val="00842CFB"/>
    <w:rsid w:val="00855F83"/>
    <w:rsid w:val="00892585"/>
    <w:rsid w:val="008A4EE2"/>
    <w:rsid w:val="008B5764"/>
    <w:rsid w:val="00943E01"/>
    <w:rsid w:val="009576F0"/>
    <w:rsid w:val="00B7397B"/>
    <w:rsid w:val="00E32C5C"/>
    <w:rsid w:val="00F52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A04D3"/>
  <w15:chartTrackingRefBased/>
  <w15:docId w15:val="{505B933E-4BEC-42B9-B1BE-1DBBD861A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45</Words>
  <Characters>261</Characters>
  <Application>Microsoft Office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 qin</dc:creator>
  <cp:keywords/>
  <dc:description/>
  <cp:lastModifiedBy>han qin</cp:lastModifiedBy>
  <cp:revision>10</cp:revision>
  <dcterms:created xsi:type="dcterms:W3CDTF">2021-02-08T00:18:00Z</dcterms:created>
  <dcterms:modified xsi:type="dcterms:W3CDTF">2021-02-08T02:00:00Z</dcterms:modified>
</cp:coreProperties>
</file>